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D" w:rsidRDefault="00051ADD" w:rsidP="009D56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051ADD" w:rsidRPr="00BF5C16" w:rsidRDefault="00051ADD" w:rsidP="009D56D4">
      <w:pPr>
        <w:jc w:val="center"/>
        <w:rPr>
          <w:sz w:val="16"/>
          <w:szCs w:val="16"/>
        </w:rPr>
      </w:pPr>
    </w:p>
    <w:p w:rsidR="00051ADD" w:rsidRDefault="00051ADD" w:rsidP="006D2249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   145</w:t>
      </w:r>
    </w:p>
    <w:p w:rsidR="00051ADD" w:rsidRDefault="00051ADD" w:rsidP="006D224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51ADD" w:rsidRDefault="00051ADD" w:rsidP="009C18A8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23 октября  2014 года </w:t>
      </w:r>
    </w:p>
    <w:p w:rsidR="00051ADD" w:rsidRDefault="00051ADD" w:rsidP="005379BD">
      <w:pPr>
        <w:rPr>
          <w:b/>
        </w:rPr>
      </w:pPr>
    </w:p>
    <w:p w:rsidR="00051ADD" w:rsidRDefault="00051ADD" w:rsidP="00D859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E42A9B">
        <w:rPr>
          <w:bCs/>
          <w:sz w:val="28"/>
          <w:szCs w:val="28"/>
        </w:rPr>
        <w:t xml:space="preserve">Об утверждении Порядка предоставления </w:t>
      </w:r>
    </w:p>
    <w:p w:rsidR="00051ADD" w:rsidRDefault="00051ADD" w:rsidP="00D85931">
      <w:pPr>
        <w:rPr>
          <w:bCs/>
          <w:sz w:val="28"/>
          <w:szCs w:val="28"/>
        </w:rPr>
      </w:pPr>
      <w:r w:rsidRPr="00E42A9B">
        <w:rPr>
          <w:bCs/>
          <w:sz w:val="28"/>
          <w:szCs w:val="28"/>
        </w:rPr>
        <w:t xml:space="preserve">иных межбюджетных трансфертов из бюджета </w:t>
      </w:r>
    </w:p>
    <w:p w:rsidR="00051ADD" w:rsidRDefault="00051ADD" w:rsidP="00D859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Янгелевского муниципального образования</w:t>
      </w:r>
      <w:r w:rsidRPr="00E42A9B">
        <w:rPr>
          <w:bCs/>
          <w:sz w:val="28"/>
          <w:szCs w:val="28"/>
        </w:rPr>
        <w:t xml:space="preserve"> бюджету </w:t>
      </w:r>
    </w:p>
    <w:p w:rsidR="00051ADD" w:rsidRDefault="00051ADD" w:rsidP="00D859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 "Нижнеилимский муниципальный район"</w:t>
      </w:r>
      <w:r w:rsidRPr="00E42A9B">
        <w:rPr>
          <w:bCs/>
          <w:sz w:val="28"/>
          <w:szCs w:val="28"/>
        </w:rPr>
        <w:t xml:space="preserve">  </w:t>
      </w:r>
    </w:p>
    <w:p w:rsidR="00051ADD" w:rsidRDefault="00051ADD" w:rsidP="00D85931">
      <w:pPr>
        <w:rPr>
          <w:bCs/>
          <w:sz w:val="28"/>
          <w:szCs w:val="28"/>
        </w:rPr>
      </w:pPr>
      <w:r w:rsidRPr="00E42A9B">
        <w:rPr>
          <w:bCs/>
          <w:sz w:val="28"/>
          <w:szCs w:val="28"/>
        </w:rPr>
        <w:t xml:space="preserve">на  осуществление передаваемой части полномочий </w:t>
      </w:r>
    </w:p>
    <w:p w:rsidR="00051ADD" w:rsidRDefault="00051ADD" w:rsidP="00D85931">
      <w:pPr>
        <w:rPr>
          <w:bCs/>
          <w:sz w:val="28"/>
          <w:szCs w:val="28"/>
        </w:rPr>
      </w:pPr>
      <w:r w:rsidRPr="00E42A9B">
        <w:rPr>
          <w:bCs/>
          <w:sz w:val="28"/>
          <w:szCs w:val="28"/>
        </w:rPr>
        <w:t xml:space="preserve">по решению вопросов местного значения  </w:t>
      </w:r>
    </w:p>
    <w:p w:rsidR="00051ADD" w:rsidRPr="00E42A9B" w:rsidRDefault="00051ADD" w:rsidP="00D859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Янгелевского городского </w:t>
      </w:r>
      <w:r w:rsidRPr="00E42A9B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"</w:t>
      </w:r>
    </w:p>
    <w:p w:rsidR="00051ADD" w:rsidRPr="00E42A9B" w:rsidRDefault="00051ADD" w:rsidP="00D85931">
      <w:pPr>
        <w:rPr>
          <w:sz w:val="28"/>
          <w:szCs w:val="28"/>
        </w:rPr>
      </w:pPr>
    </w:p>
    <w:p w:rsidR="00051ADD" w:rsidRPr="00E42A9B" w:rsidRDefault="00051ADD" w:rsidP="00D85931">
      <w:pPr>
        <w:jc w:val="both"/>
        <w:rPr>
          <w:sz w:val="28"/>
          <w:szCs w:val="28"/>
        </w:rPr>
      </w:pPr>
      <w:r w:rsidRPr="00E42A9B">
        <w:rPr>
          <w:sz w:val="28"/>
          <w:szCs w:val="28"/>
        </w:rPr>
        <w:t>         В соответствии со ст.ст.86, 142.5 Бюджетного кодекса Российской Фед</w:t>
      </w:r>
      <w:r w:rsidRPr="00E42A9B">
        <w:rPr>
          <w:sz w:val="28"/>
          <w:szCs w:val="28"/>
        </w:rPr>
        <w:t>е</w:t>
      </w:r>
      <w:r w:rsidRPr="00E42A9B">
        <w:rPr>
          <w:sz w:val="28"/>
          <w:szCs w:val="28"/>
        </w:rPr>
        <w:t>рации, ч.4 ст.15 Федерального закона от 06.10.2003 №131-ФЗ «Об общих при</w:t>
      </w:r>
      <w:r w:rsidRPr="00E42A9B">
        <w:rPr>
          <w:sz w:val="28"/>
          <w:szCs w:val="28"/>
        </w:rPr>
        <w:t>н</w:t>
      </w:r>
      <w:r w:rsidRPr="00E42A9B">
        <w:rPr>
          <w:sz w:val="28"/>
          <w:szCs w:val="28"/>
        </w:rPr>
        <w:t>ципах организации местного самоуправления  в Российской Федерации», Уст</w:t>
      </w:r>
      <w:r w:rsidRPr="00E42A9B">
        <w:rPr>
          <w:sz w:val="28"/>
          <w:szCs w:val="28"/>
        </w:rPr>
        <w:t>а</w:t>
      </w:r>
      <w:r w:rsidRPr="00E42A9B">
        <w:rPr>
          <w:sz w:val="28"/>
          <w:szCs w:val="28"/>
        </w:rPr>
        <w:t xml:space="preserve">вом </w:t>
      </w:r>
      <w:r>
        <w:rPr>
          <w:sz w:val="28"/>
          <w:szCs w:val="28"/>
        </w:rPr>
        <w:t>Янгелевского муниципального образования,</w:t>
      </w:r>
      <w:r w:rsidRPr="00E42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Янгелевского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E42A9B">
        <w:rPr>
          <w:sz w:val="28"/>
          <w:szCs w:val="28"/>
        </w:rPr>
        <w:t xml:space="preserve"> поселения</w:t>
      </w:r>
    </w:p>
    <w:p w:rsidR="00051ADD" w:rsidRPr="00E42A9B" w:rsidRDefault="00051ADD" w:rsidP="00D85931">
      <w:pPr>
        <w:jc w:val="both"/>
        <w:rPr>
          <w:sz w:val="28"/>
          <w:szCs w:val="28"/>
        </w:rPr>
      </w:pPr>
      <w:r w:rsidRPr="00E42A9B">
        <w:rPr>
          <w:sz w:val="28"/>
          <w:szCs w:val="28"/>
        </w:rPr>
        <w:t>        </w:t>
      </w:r>
    </w:p>
    <w:p w:rsidR="00051ADD" w:rsidRPr="00E42A9B" w:rsidRDefault="00051ADD" w:rsidP="00D85931">
      <w:pPr>
        <w:jc w:val="center"/>
        <w:rPr>
          <w:b/>
          <w:sz w:val="28"/>
          <w:szCs w:val="28"/>
        </w:rPr>
      </w:pPr>
      <w:r w:rsidRPr="00E42A9B">
        <w:rPr>
          <w:b/>
          <w:sz w:val="28"/>
          <w:szCs w:val="28"/>
        </w:rPr>
        <w:t>РЕШИЛА:</w:t>
      </w:r>
    </w:p>
    <w:p w:rsidR="00051ADD" w:rsidRPr="00E42A9B" w:rsidRDefault="00051ADD" w:rsidP="00D85931">
      <w:pPr>
        <w:jc w:val="both"/>
        <w:rPr>
          <w:sz w:val="28"/>
          <w:szCs w:val="28"/>
        </w:rPr>
      </w:pPr>
      <w:r w:rsidRPr="00E42A9B">
        <w:rPr>
          <w:sz w:val="28"/>
          <w:szCs w:val="28"/>
        </w:rPr>
        <w:t> </w:t>
      </w:r>
    </w:p>
    <w:p w:rsidR="00051ADD" w:rsidRDefault="00051ADD" w:rsidP="00D85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A9B">
        <w:rPr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r>
        <w:rPr>
          <w:sz w:val="28"/>
          <w:szCs w:val="28"/>
        </w:rPr>
        <w:t>Янгелевского муниципального образования</w:t>
      </w:r>
      <w:r w:rsidRPr="00E42A9B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МО "Нижн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илимский</w:t>
      </w:r>
      <w:r w:rsidRPr="00E42A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E42A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"</w:t>
      </w:r>
      <w:r w:rsidRPr="00E42A9B">
        <w:rPr>
          <w:sz w:val="28"/>
          <w:szCs w:val="28"/>
        </w:rPr>
        <w:t>  на осуществление передаваемой части по</w:t>
      </w:r>
      <w:r w:rsidRPr="00E42A9B">
        <w:rPr>
          <w:sz w:val="28"/>
          <w:szCs w:val="28"/>
        </w:rPr>
        <w:t>л</w:t>
      </w:r>
      <w:r w:rsidRPr="00E42A9B">
        <w:rPr>
          <w:sz w:val="28"/>
          <w:szCs w:val="28"/>
        </w:rPr>
        <w:t xml:space="preserve">номочий по решению вопросов местного значения  </w:t>
      </w:r>
      <w:r>
        <w:rPr>
          <w:sz w:val="28"/>
          <w:szCs w:val="28"/>
        </w:rPr>
        <w:t>Янгелевского городского поселения согласно приложению.</w:t>
      </w:r>
    </w:p>
    <w:p w:rsidR="00051ADD" w:rsidRPr="009C18A8" w:rsidRDefault="00051ADD" w:rsidP="0001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E42A9B">
        <w:rPr>
          <w:sz w:val="28"/>
          <w:szCs w:val="28"/>
        </w:rPr>
        <w:t xml:space="preserve">настоящее Решение </w:t>
      </w:r>
      <w:r w:rsidRPr="009C18A8">
        <w:rPr>
          <w:sz w:val="28"/>
          <w:szCs w:val="28"/>
        </w:rPr>
        <w:t>в СМИ «Вести Янгелевского мун</w:t>
      </w:r>
      <w:r w:rsidRPr="009C18A8">
        <w:rPr>
          <w:sz w:val="28"/>
          <w:szCs w:val="28"/>
        </w:rPr>
        <w:t>и</w:t>
      </w:r>
      <w:r w:rsidRPr="009C18A8">
        <w:rPr>
          <w:sz w:val="28"/>
          <w:szCs w:val="28"/>
        </w:rPr>
        <w:t>ципального образования».</w:t>
      </w:r>
    </w:p>
    <w:p w:rsidR="00051ADD" w:rsidRDefault="00051ADD" w:rsidP="00D85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2A9B">
        <w:rPr>
          <w:sz w:val="28"/>
          <w:szCs w:val="28"/>
        </w:rPr>
        <w:t>Настоящее решение вступает в силу после его обнародования.</w:t>
      </w:r>
    </w:p>
    <w:p w:rsidR="00051ADD" w:rsidRPr="00E42A9B" w:rsidRDefault="00051ADD" w:rsidP="00D85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2A9B">
        <w:rPr>
          <w:sz w:val="28"/>
          <w:szCs w:val="28"/>
        </w:rPr>
        <w:t>Контроль за исполнением настоящего решения оставляю за собой.</w:t>
      </w:r>
    </w:p>
    <w:p w:rsidR="00051ADD" w:rsidRPr="009C18A8" w:rsidRDefault="00051ADD" w:rsidP="009C18A8">
      <w:pPr>
        <w:jc w:val="both"/>
        <w:rPr>
          <w:sz w:val="28"/>
          <w:szCs w:val="28"/>
        </w:rPr>
      </w:pPr>
    </w:p>
    <w:p w:rsidR="00051ADD" w:rsidRDefault="00051ADD" w:rsidP="009C18A8">
      <w:pPr>
        <w:jc w:val="both"/>
        <w:rPr>
          <w:sz w:val="28"/>
          <w:szCs w:val="28"/>
        </w:rPr>
      </w:pPr>
    </w:p>
    <w:p w:rsidR="00051ADD" w:rsidRDefault="00051ADD" w:rsidP="009C18A8">
      <w:pPr>
        <w:jc w:val="both"/>
        <w:rPr>
          <w:sz w:val="28"/>
          <w:szCs w:val="28"/>
        </w:rPr>
      </w:pPr>
    </w:p>
    <w:p w:rsidR="00051ADD" w:rsidRDefault="00051ADD" w:rsidP="009C18A8">
      <w:pPr>
        <w:jc w:val="both"/>
        <w:rPr>
          <w:sz w:val="28"/>
          <w:szCs w:val="28"/>
        </w:rPr>
      </w:pPr>
    </w:p>
    <w:p w:rsidR="00051ADD" w:rsidRPr="009C18A8" w:rsidRDefault="00051ADD" w:rsidP="009C18A8">
      <w:pPr>
        <w:jc w:val="both"/>
        <w:rPr>
          <w:sz w:val="28"/>
          <w:szCs w:val="28"/>
        </w:rPr>
      </w:pPr>
    </w:p>
    <w:p w:rsidR="00051ADD" w:rsidRDefault="00051ADD" w:rsidP="0051760A">
      <w:pPr>
        <w:ind w:left="567" w:right="-383"/>
        <w:jc w:val="both"/>
        <w:rPr>
          <w:sz w:val="22"/>
          <w:szCs w:val="22"/>
        </w:rPr>
      </w:pPr>
    </w:p>
    <w:p w:rsidR="00051ADD" w:rsidRPr="00111E6E" w:rsidRDefault="00051ADD" w:rsidP="00EC112C">
      <w:pPr>
        <w:rPr>
          <w:b/>
          <w:sz w:val="28"/>
          <w:szCs w:val="28"/>
        </w:rPr>
      </w:pPr>
      <w:r w:rsidRPr="00111E6E">
        <w:rPr>
          <w:b/>
          <w:sz w:val="28"/>
          <w:szCs w:val="28"/>
        </w:rPr>
        <w:t>Глава Янгелевского</w:t>
      </w:r>
    </w:p>
    <w:p w:rsidR="00051ADD" w:rsidRPr="00111E6E" w:rsidRDefault="00051ADD" w:rsidP="00EC112C">
      <w:pPr>
        <w:rPr>
          <w:b/>
          <w:sz w:val="28"/>
          <w:szCs w:val="28"/>
        </w:rPr>
      </w:pPr>
      <w:r w:rsidRPr="00111E6E">
        <w:rPr>
          <w:b/>
          <w:sz w:val="28"/>
          <w:szCs w:val="28"/>
        </w:rPr>
        <w:t>городского поселения                                                                    С.А. Базитов</w:t>
      </w: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Default="00051ADD" w:rsidP="00B5770A">
      <w:pPr>
        <w:tabs>
          <w:tab w:val="left" w:pos="4200"/>
        </w:tabs>
      </w:pPr>
    </w:p>
    <w:p w:rsidR="00051ADD" w:rsidRPr="00E42A9B" w:rsidRDefault="00051ADD" w:rsidP="00010683">
      <w:pPr>
        <w:jc w:val="right"/>
        <w:rPr>
          <w:sz w:val="28"/>
          <w:szCs w:val="28"/>
        </w:rPr>
      </w:pPr>
      <w:r w:rsidRPr="00E42A9B">
        <w:rPr>
          <w:sz w:val="28"/>
          <w:szCs w:val="28"/>
        </w:rPr>
        <w:t>Приложение</w:t>
      </w:r>
    </w:p>
    <w:p w:rsidR="00051ADD" w:rsidRDefault="00051ADD" w:rsidP="00010683">
      <w:pPr>
        <w:jc w:val="right"/>
        <w:rPr>
          <w:sz w:val="28"/>
          <w:szCs w:val="28"/>
        </w:rPr>
      </w:pPr>
      <w:r w:rsidRPr="00E42A9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Думы </w:t>
      </w:r>
    </w:p>
    <w:p w:rsidR="00051ADD" w:rsidRPr="00E42A9B" w:rsidRDefault="00051ADD" w:rsidP="0001068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поселения</w:t>
      </w:r>
    </w:p>
    <w:p w:rsidR="00051ADD" w:rsidRPr="00E42A9B" w:rsidRDefault="00051ADD" w:rsidP="00010683">
      <w:pPr>
        <w:jc w:val="right"/>
        <w:rPr>
          <w:sz w:val="28"/>
          <w:szCs w:val="28"/>
        </w:rPr>
      </w:pPr>
      <w:r w:rsidRPr="00E42A9B">
        <w:rPr>
          <w:sz w:val="28"/>
          <w:szCs w:val="28"/>
        </w:rPr>
        <w:t>                                                 </w:t>
      </w:r>
      <w:r>
        <w:rPr>
          <w:sz w:val="28"/>
          <w:szCs w:val="28"/>
        </w:rPr>
        <w:t>     от  23.10.2014г.  №  145</w:t>
      </w:r>
    </w:p>
    <w:p w:rsidR="00051ADD" w:rsidRPr="00E42A9B" w:rsidRDefault="00051ADD" w:rsidP="00010683">
      <w:pPr>
        <w:jc w:val="both"/>
        <w:rPr>
          <w:sz w:val="28"/>
          <w:szCs w:val="28"/>
        </w:rPr>
      </w:pPr>
      <w:r w:rsidRPr="00E42A9B">
        <w:rPr>
          <w:sz w:val="28"/>
          <w:szCs w:val="28"/>
        </w:rPr>
        <w:t> </w:t>
      </w:r>
    </w:p>
    <w:p w:rsidR="00051ADD" w:rsidRDefault="00051ADD" w:rsidP="00010683">
      <w:pPr>
        <w:jc w:val="center"/>
        <w:rPr>
          <w:b/>
          <w:sz w:val="28"/>
          <w:szCs w:val="28"/>
        </w:rPr>
      </w:pPr>
      <w:r w:rsidRPr="004A7BDE">
        <w:rPr>
          <w:b/>
          <w:sz w:val="28"/>
          <w:szCs w:val="28"/>
        </w:rPr>
        <w:t xml:space="preserve">Порядок предоставления  иных межбюджетных трансфертов из бюджета </w:t>
      </w:r>
      <w:r>
        <w:rPr>
          <w:b/>
          <w:sz w:val="28"/>
          <w:szCs w:val="28"/>
        </w:rPr>
        <w:t>Янгелевского</w:t>
      </w:r>
      <w:r w:rsidRPr="004A7BDE">
        <w:rPr>
          <w:b/>
          <w:sz w:val="28"/>
          <w:szCs w:val="28"/>
        </w:rPr>
        <w:t xml:space="preserve"> муниципального образования бюджету </w:t>
      </w:r>
    </w:p>
    <w:p w:rsidR="00051ADD" w:rsidRDefault="00051ADD" w:rsidP="00010683">
      <w:pPr>
        <w:jc w:val="center"/>
        <w:rPr>
          <w:b/>
          <w:sz w:val="28"/>
          <w:szCs w:val="28"/>
        </w:rPr>
      </w:pPr>
      <w:r w:rsidRPr="004A7BDE">
        <w:rPr>
          <w:b/>
          <w:sz w:val="28"/>
          <w:szCs w:val="28"/>
        </w:rPr>
        <w:t>МО "Нижнеилимский муниципальный район"  на   осуществление</w:t>
      </w:r>
    </w:p>
    <w:p w:rsidR="00051ADD" w:rsidRDefault="00051ADD" w:rsidP="00010683">
      <w:pPr>
        <w:jc w:val="center"/>
        <w:rPr>
          <w:b/>
          <w:sz w:val="28"/>
          <w:szCs w:val="28"/>
        </w:rPr>
      </w:pPr>
      <w:r w:rsidRPr="004A7BDE">
        <w:rPr>
          <w:b/>
          <w:sz w:val="28"/>
          <w:szCs w:val="28"/>
        </w:rPr>
        <w:t xml:space="preserve"> передаваемой части полномочий по решению вопросов </w:t>
      </w:r>
    </w:p>
    <w:p w:rsidR="00051ADD" w:rsidRPr="004A7BDE" w:rsidRDefault="00051ADD" w:rsidP="00010683">
      <w:pPr>
        <w:jc w:val="center"/>
        <w:rPr>
          <w:b/>
          <w:sz w:val="28"/>
          <w:szCs w:val="28"/>
        </w:rPr>
      </w:pPr>
      <w:r w:rsidRPr="004A7BDE">
        <w:rPr>
          <w:b/>
          <w:sz w:val="28"/>
          <w:szCs w:val="28"/>
        </w:rPr>
        <w:t xml:space="preserve">местного значения  </w:t>
      </w:r>
      <w:r>
        <w:rPr>
          <w:b/>
          <w:sz w:val="28"/>
          <w:szCs w:val="28"/>
        </w:rPr>
        <w:t xml:space="preserve">Янгелевского городского </w:t>
      </w:r>
      <w:r w:rsidRPr="004A7BDE">
        <w:rPr>
          <w:b/>
          <w:sz w:val="28"/>
          <w:szCs w:val="28"/>
        </w:rPr>
        <w:t xml:space="preserve"> поселения</w:t>
      </w:r>
    </w:p>
    <w:p w:rsidR="00051ADD" w:rsidRPr="00E42A9B" w:rsidRDefault="00051ADD" w:rsidP="00010683">
      <w:pPr>
        <w:ind w:firstLine="567"/>
        <w:jc w:val="center"/>
        <w:rPr>
          <w:sz w:val="28"/>
          <w:szCs w:val="28"/>
        </w:rPr>
      </w:pP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sz w:val="28"/>
          <w:szCs w:val="28"/>
        </w:rPr>
        <w:t>Янгелевского муниципального образования</w:t>
      </w:r>
      <w:r w:rsidRPr="00E42A9B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МО "Нижн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илимский </w:t>
      </w:r>
      <w:r w:rsidRPr="00E42A9B">
        <w:rPr>
          <w:sz w:val="28"/>
          <w:szCs w:val="28"/>
        </w:rPr>
        <w:t>муниципальн</w:t>
      </w:r>
      <w:r>
        <w:rPr>
          <w:sz w:val="28"/>
          <w:szCs w:val="28"/>
        </w:rPr>
        <w:t>ый район"</w:t>
      </w:r>
      <w:r w:rsidRPr="00E42A9B">
        <w:rPr>
          <w:sz w:val="28"/>
          <w:szCs w:val="28"/>
        </w:rPr>
        <w:t xml:space="preserve">  на   осуществление передаваемой части полномочий по решению вопросов местного значения  </w:t>
      </w:r>
      <w:r>
        <w:rPr>
          <w:sz w:val="28"/>
          <w:szCs w:val="28"/>
        </w:rPr>
        <w:t>Янгелевского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E42A9B">
        <w:rPr>
          <w:sz w:val="28"/>
          <w:szCs w:val="28"/>
        </w:rPr>
        <w:t xml:space="preserve"> поселения (далее — порядок) определяет случаи и порядок предоставления иных межбюджетных трансфертов из бюджета </w:t>
      </w:r>
      <w:r>
        <w:rPr>
          <w:sz w:val="28"/>
          <w:szCs w:val="28"/>
        </w:rPr>
        <w:t>Янгелевского муниципального образования</w:t>
      </w:r>
      <w:r w:rsidRPr="00E42A9B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МО "Нижнеилимский </w:t>
      </w:r>
      <w:r w:rsidRPr="00E42A9B">
        <w:rPr>
          <w:sz w:val="28"/>
          <w:szCs w:val="28"/>
        </w:rPr>
        <w:t>муниципальн</w:t>
      </w:r>
      <w:r>
        <w:rPr>
          <w:sz w:val="28"/>
          <w:szCs w:val="28"/>
        </w:rPr>
        <w:t>ый район"</w:t>
      </w:r>
      <w:r w:rsidRPr="00E42A9B">
        <w:rPr>
          <w:sz w:val="28"/>
          <w:szCs w:val="28"/>
        </w:rPr>
        <w:t xml:space="preserve"> на  осущ</w:t>
      </w:r>
      <w:r w:rsidRPr="00E42A9B">
        <w:rPr>
          <w:sz w:val="28"/>
          <w:szCs w:val="28"/>
        </w:rPr>
        <w:t>е</w:t>
      </w:r>
      <w:r w:rsidRPr="00E42A9B">
        <w:rPr>
          <w:sz w:val="28"/>
          <w:szCs w:val="28"/>
        </w:rPr>
        <w:t>ствление передаваемой части полномочий по решению вопросов местного зн</w:t>
      </w:r>
      <w:r w:rsidRPr="00E42A9B">
        <w:rPr>
          <w:sz w:val="28"/>
          <w:szCs w:val="28"/>
        </w:rPr>
        <w:t>а</w:t>
      </w:r>
      <w:r w:rsidRPr="00E42A9B">
        <w:rPr>
          <w:sz w:val="28"/>
          <w:szCs w:val="28"/>
        </w:rPr>
        <w:t xml:space="preserve">чения  </w:t>
      </w:r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поселения (далее – иные межбюджетные трансферты).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>Иные межбюджетные трансферты предоставляются в целях фина</w:t>
      </w:r>
      <w:r w:rsidRPr="00E42A9B">
        <w:rPr>
          <w:sz w:val="28"/>
          <w:szCs w:val="28"/>
        </w:rPr>
        <w:t>н</w:t>
      </w:r>
      <w:r w:rsidRPr="00E42A9B">
        <w:rPr>
          <w:sz w:val="28"/>
          <w:szCs w:val="28"/>
        </w:rPr>
        <w:t xml:space="preserve">сового обеспечения расходных обязательств </w:t>
      </w:r>
      <w:r>
        <w:rPr>
          <w:sz w:val="28"/>
          <w:szCs w:val="28"/>
        </w:rPr>
        <w:t>Нижнеилимского</w:t>
      </w:r>
      <w:r w:rsidRPr="00E42A9B">
        <w:rPr>
          <w:sz w:val="28"/>
          <w:szCs w:val="28"/>
        </w:rPr>
        <w:t xml:space="preserve"> муниципального района, возникающих при выполнении переданной ему части полномочий по решению вопросов местного значения </w:t>
      </w:r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поселения в соответствии с соглашением о передаче осуществления части полномочий, з</w:t>
      </w:r>
      <w:r w:rsidRPr="00E42A9B">
        <w:rPr>
          <w:sz w:val="28"/>
          <w:szCs w:val="28"/>
        </w:rPr>
        <w:t>а</w:t>
      </w:r>
      <w:r w:rsidRPr="00E42A9B">
        <w:rPr>
          <w:sz w:val="28"/>
          <w:szCs w:val="28"/>
        </w:rPr>
        <w:t xml:space="preserve">ключенным администрацией </w:t>
      </w:r>
      <w:r>
        <w:rPr>
          <w:sz w:val="28"/>
          <w:szCs w:val="28"/>
        </w:rPr>
        <w:t>Нижнеилимского</w:t>
      </w:r>
      <w:r w:rsidRPr="00E42A9B">
        <w:rPr>
          <w:sz w:val="28"/>
          <w:szCs w:val="28"/>
        </w:rPr>
        <w:t xml:space="preserve"> муниципального района и а</w:t>
      </w:r>
      <w:r w:rsidRPr="00E42A9B">
        <w:rPr>
          <w:sz w:val="28"/>
          <w:szCs w:val="28"/>
        </w:rPr>
        <w:t>д</w:t>
      </w:r>
      <w:r w:rsidRPr="00E42A9B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поселения (далее – соглашение).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>Органом, уполномоченным на организацию работы по предоста</w:t>
      </w:r>
      <w:r w:rsidRPr="00E42A9B">
        <w:rPr>
          <w:sz w:val="28"/>
          <w:szCs w:val="28"/>
        </w:rPr>
        <w:t>в</w:t>
      </w:r>
      <w:r w:rsidRPr="00E42A9B">
        <w:rPr>
          <w:sz w:val="28"/>
          <w:szCs w:val="28"/>
        </w:rPr>
        <w:t xml:space="preserve">лению иных межбюджетных трансфертов, является администрация </w:t>
      </w:r>
      <w:r>
        <w:rPr>
          <w:sz w:val="28"/>
          <w:szCs w:val="28"/>
        </w:rPr>
        <w:t>Янгеле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</w:t>
      </w:r>
      <w:r w:rsidRPr="00E42A9B">
        <w:rPr>
          <w:sz w:val="28"/>
          <w:szCs w:val="28"/>
        </w:rPr>
        <w:t xml:space="preserve"> поселения.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Янгелевского городского </w:t>
      </w:r>
      <w:r w:rsidRPr="00E42A9B">
        <w:rPr>
          <w:sz w:val="28"/>
          <w:szCs w:val="28"/>
        </w:rPr>
        <w:t xml:space="preserve"> поселения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</w:t>
      </w:r>
      <w:r w:rsidRPr="00E42A9B">
        <w:rPr>
          <w:sz w:val="28"/>
          <w:szCs w:val="28"/>
        </w:rPr>
        <w:t>д</w:t>
      </w:r>
      <w:r w:rsidRPr="00E42A9B">
        <w:rPr>
          <w:sz w:val="28"/>
          <w:szCs w:val="28"/>
        </w:rPr>
        <w:t>жетных обязательств, предусмотренных на соответствующий финансовый год.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 xml:space="preserve">Иные межбюджетные трансферты предоставляются бюджету </w:t>
      </w:r>
      <w:r>
        <w:rPr>
          <w:sz w:val="28"/>
          <w:szCs w:val="28"/>
        </w:rPr>
        <w:t xml:space="preserve">МО "Нижнеилимский муниципальный район" </w:t>
      </w:r>
      <w:r w:rsidRPr="00E42A9B">
        <w:rPr>
          <w:sz w:val="28"/>
          <w:szCs w:val="28"/>
        </w:rPr>
        <w:t>на основании, в порядке и объемах, предусмотренных соглашением.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>Иные межбюджетные трансферты, не использованные в устано</w:t>
      </w:r>
      <w:r w:rsidRPr="00E42A9B">
        <w:rPr>
          <w:sz w:val="28"/>
          <w:szCs w:val="28"/>
        </w:rPr>
        <w:t>в</w:t>
      </w:r>
      <w:r w:rsidRPr="00E42A9B">
        <w:rPr>
          <w:sz w:val="28"/>
          <w:szCs w:val="28"/>
        </w:rPr>
        <w:t xml:space="preserve">ленные сроки, подлежат возврату в бюджет </w:t>
      </w:r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</w:t>
      </w:r>
      <w:r w:rsidRPr="00E42A9B">
        <w:rPr>
          <w:sz w:val="28"/>
          <w:szCs w:val="28"/>
        </w:rPr>
        <w:t>е</w:t>
      </w:r>
      <w:r w:rsidRPr="00E42A9B">
        <w:rPr>
          <w:sz w:val="28"/>
          <w:szCs w:val="28"/>
        </w:rPr>
        <w:t>ния в порядке, установленном частью 5 статьи 242 Бюджетного кодекса Ро</w:t>
      </w:r>
      <w:r w:rsidRPr="00E42A9B">
        <w:rPr>
          <w:sz w:val="28"/>
          <w:szCs w:val="28"/>
        </w:rPr>
        <w:t>с</w:t>
      </w:r>
      <w:r w:rsidRPr="00E42A9B">
        <w:rPr>
          <w:sz w:val="28"/>
          <w:szCs w:val="28"/>
        </w:rPr>
        <w:t>сийской Федерации.</w:t>
      </w:r>
    </w:p>
    <w:p w:rsidR="00051ADD" w:rsidRPr="00E42A9B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Нижнеилимского</w:t>
      </w:r>
      <w:r w:rsidRPr="00E42A9B">
        <w:rPr>
          <w:sz w:val="28"/>
          <w:szCs w:val="28"/>
        </w:rPr>
        <w:t xml:space="preserve"> муниципального района по з</w:t>
      </w:r>
      <w:r w:rsidRPr="00E42A9B">
        <w:rPr>
          <w:sz w:val="28"/>
          <w:szCs w:val="28"/>
        </w:rPr>
        <w:t>а</w:t>
      </w:r>
      <w:r w:rsidRPr="00E42A9B">
        <w:rPr>
          <w:sz w:val="28"/>
          <w:szCs w:val="28"/>
        </w:rPr>
        <w:t xml:space="preserve">просу администрации </w:t>
      </w:r>
      <w:r>
        <w:rPr>
          <w:sz w:val="28"/>
          <w:szCs w:val="28"/>
        </w:rPr>
        <w:t>Янгелевского городского</w:t>
      </w:r>
      <w:r w:rsidRPr="00E42A9B">
        <w:rPr>
          <w:sz w:val="28"/>
          <w:szCs w:val="28"/>
        </w:rPr>
        <w:t xml:space="preserve"> поселения предоставляет не позднее 10 рабочих дней с момента получения такого запроса отчет об испол</w:t>
      </w:r>
      <w:r w:rsidRPr="00E42A9B">
        <w:rPr>
          <w:sz w:val="28"/>
          <w:szCs w:val="28"/>
        </w:rPr>
        <w:t>ь</w:t>
      </w:r>
      <w:r w:rsidRPr="00E42A9B">
        <w:rPr>
          <w:sz w:val="28"/>
          <w:szCs w:val="28"/>
        </w:rPr>
        <w:t>зовании иных межбюджетных трансфертов.</w:t>
      </w:r>
    </w:p>
    <w:p w:rsidR="00051ADD" w:rsidRDefault="00051ADD" w:rsidP="0001068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2A9B">
        <w:rPr>
          <w:sz w:val="28"/>
          <w:szCs w:val="28"/>
        </w:rPr>
        <w:t>Вопросы, не урегулированные порядком, решаются в соответствии с Бюджетным кодексом Российской Федерации и иными нормативными прав</w:t>
      </w:r>
      <w:r w:rsidRPr="00E42A9B">
        <w:rPr>
          <w:sz w:val="28"/>
          <w:szCs w:val="28"/>
        </w:rPr>
        <w:t>о</w:t>
      </w:r>
      <w:r w:rsidRPr="00E42A9B">
        <w:rPr>
          <w:sz w:val="28"/>
          <w:szCs w:val="28"/>
        </w:rPr>
        <w:t>выми актами.</w:t>
      </w: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jc w:val="both"/>
        <w:rPr>
          <w:sz w:val="28"/>
          <w:szCs w:val="28"/>
        </w:rPr>
      </w:pPr>
    </w:p>
    <w:p w:rsidR="00051ADD" w:rsidRPr="00E42A9B" w:rsidRDefault="00051ADD" w:rsidP="00010683">
      <w:pPr>
        <w:jc w:val="both"/>
        <w:rPr>
          <w:sz w:val="28"/>
          <w:szCs w:val="28"/>
        </w:rPr>
      </w:pPr>
    </w:p>
    <w:p w:rsidR="00051ADD" w:rsidRDefault="00051ADD" w:rsidP="00010683">
      <w:pPr>
        <w:rPr>
          <w:sz w:val="28"/>
          <w:szCs w:val="28"/>
        </w:rPr>
      </w:pPr>
      <w:r>
        <w:rPr>
          <w:sz w:val="28"/>
          <w:szCs w:val="28"/>
        </w:rPr>
        <w:t>Глава Янгелевского</w:t>
      </w:r>
    </w:p>
    <w:p w:rsidR="00051ADD" w:rsidRPr="00E42A9B" w:rsidRDefault="00051ADD" w:rsidP="00010683">
      <w:pPr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С.А.Базитов</w:t>
      </w:r>
    </w:p>
    <w:p w:rsidR="00051ADD" w:rsidRPr="00B5770A" w:rsidRDefault="00051ADD" w:rsidP="00B5770A">
      <w:pPr>
        <w:tabs>
          <w:tab w:val="left" w:pos="4200"/>
        </w:tabs>
      </w:pPr>
    </w:p>
    <w:sectPr w:rsidR="00051ADD" w:rsidRPr="00B5770A" w:rsidSect="00F81BC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570D"/>
    <w:multiLevelType w:val="hybridMultilevel"/>
    <w:tmpl w:val="977299D4"/>
    <w:lvl w:ilvl="0" w:tplc="EB3A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8C521A"/>
    <w:multiLevelType w:val="hybridMultilevel"/>
    <w:tmpl w:val="35F8D13C"/>
    <w:lvl w:ilvl="0" w:tplc="BBA086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4E12DA9"/>
    <w:multiLevelType w:val="multilevel"/>
    <w:tmpl w:val="D15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120698"/>
    <w:multiLevelType w:val="hybridMultilevel"/>
    <w:tmpl w:val="32265E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FD"/>
    <w:rsid w:val="00010683"/>
    <w:rsid w:val="00027FE5"/>
    <w:rsid w:val="00051ADD"/>
    <w:rsid w:val="0007621A"/>
    <w:rsid w:val="000A5760"/>
    <w:rsid w:val="000C0FE8"/>
    <w:rsid w:val="000D281B"/>
    <w:rsid w:val="000F7E83"/>
    <w:rsid w:val="00111E6E"/>
    <w:rsid w:val="00115068"/>
    <w:rsid w:val="00165960"/>
    <w:rsid w:val="00175C06"/>
    <w:rsid w:val="001763F0"/>
    <w:rsid w:val="001B43C2"/>
    <w:rsid w:val="002478D7"/>
    <w:rsid w:val="002512D9"/>
    <w:rsid w:val="00260BCF"/>
    <w:rsid w:val="0026200E"/>
    <w:rsid w:val="002664B2"/>
    <w:rsid w:val="00283CFB"/>
    <w:rsid w:val="002A5710"/>
    <w:rsid w:val="002C18F4"/>
    <w:rsid w:val="002E020A"/>
    <w:rsid w:val="002E11FE"/>
    <w:rsid w:val="002F0087"/>
    <w:rsid w:val="003073C5"/>
    <w:rsid w:val="00312372"/>
    <w:rsid w:val="00325316"/>
    <w:rsid w:val="00335AD0"/>
    <w:rsid w:val="00336A05"/>
    <w:rsid w:val="00363010"/>
    <w:rsid w:val="003B0B61"/>
    <w:rsid w:val="003B1926"/>
    <w:rsid w:val="00425253"/>
    <w:rsid w:val="00461FB4"/>
    <w:rsid w:val="004837F2"/>
    <w:rsid w:val="00485A91"/>
    <w:rsid w:val="00493B99"/>
    <w:rsid w:val="004A4D86"/>
    <w:rsid w:val="004A7BDE"/>
    <w:rsid w:val="004E3A1B"/>
    <w:rsid w:val="00507E18"/>
    <w:rsid w:val="0051760A"/>
    <w:rsid w:val="00524ACF"/>
    <w:rsid w:val="00535F25"/>
    <w:rsid w:val="005379BD"/>
    <w:rsid w:val="00584CE3"/>
    <w:rsid w:val="00593B38"/>
    <w:rsid w:val="00593F1C"/>
    <w:rsid w:val="005A72C2"/>
    <w:rsid w:val="005B1FAE"/>
    <w:rsid w:val="005B3CDA"/>
    <w:rsid w:val="005B43BE"/>
    <w:rsid w:val="005C210B"/>
    <w:rsid w:val="005F45E3"/>
    <w:rsid w:val="00615F25"/>
    <w:rsid w:val="00685FC9"/>
    <w:rsid w:val="006970AE"/>
    <w:rsid w:val="006A06D8"/>
    <w:rsid w:val="006A5E52"/>
    <w:rsid w:val="006B5F65"/>
    <w:rsid w:val="006D2249"/>
    <w:rsid w:val="007153D5"/>
    <w:rsid w:val="007262FB"/>
    <w:rsid w:val="00741335"/>
    <w:rsid w:val="0074788F"/>
    <w:rsid w:val="00757935"/>
    <w:rsid w:val="007613A0"/>
    <w:rsid w:val="007743B2"/>
    <w:rsid w:val="007846CD"/>
    <w:rsid w:val="007B5CFB"/>
    <w:rsid w:val="007D3E05"/>
    <w:rsid w:val="00803B2E"/>
    <w:rsid w:val="00826E3B"/>
    <w:rsid w:val="00846CF1"/>
    <w:rsid w:val="0085581D"/>
    <w:rsid w:val="00870A11"/>
    <w:rsid w:val="00876B08"/>
    <w:rsid w:val="008B2863"/>
    <w:rsid w:val="008D3FC3"/>
    <w:rsid w:val="008E5453"/>
    <w:rsid w:val="008F590C"/>
    <w:rsid w:val="00907CC7"/>
    <w:rsid w:val="0095309D"/>
    <w:rsid w:val="009531E4"/>
    <w:rsid w:val="00970483"/>
    <w:rsid w:val="0099574F"/>
    <w:rsid w:val="009A24E9"/>
    <w:rsid w:val="009C18A8"/>
    <w:rsid w:val="009D56D4"/>
    <w:rsid w:val="009E44E9"/>
    <w:rsid w:val="009F7AED"/>
    <w:rsid w:val="00A445FD"/>
    <w:rsid w:val="00A9752A"/>
    <w:rsid w:val="00AA6EF3"/>
    <w:rsid w:val="00AF407B"/>
    <w:rsid w:val="00AF611C"/>
    <w:rsid w:val="00B54FD2"/>
    <w:rsid w:val="00B5770A"/>
    <w:rsid w:val="00B6097F"/>
    <w:rsid w:val="00B62D23"/>
    <w:rsid w:val="00B62F23"/>
    <w:rsid w:val="00B64380"/>
    <w:rsid w:val="00B84F2A"/>
    <w:rsid w:val="00BA2EB2"/>
    <w:rsid w:val="00BB158C"/>
    <w:rsid w:val="00BF5C16"/>
    <w:rsid w:val="00C57F7F"/>
    <w:rsid w:val="00C60199"/>
    <w:rsid w:val="00C6185E"/>
    <w:rsid w:val="00C80B7E"/>
    <w:rsid w:val="00CA2ED8"/>
    <w:rsid w:val="00CD49ED"/>
    <w:rsid w:val="00CE52C4"/>
    <w:rsid w:val="00D46559"/>
    <w:rsid w:val="00D50195"/>
    <w:rsid w:val="00D53E31"/>
    <w:rsid w:val="00D5755F"/>
    <w:rsid w:val="00D85931"/>
    <w:rsid w:val="00D93868"/>
    <w:rsid w:val="00DB57C6"/>
    <w:rsid w:val="00DD1A4C"/>
    <w:rsid w:val="00DD23DA"/>
    <w:rsid w:val="00DD3FE7"/>
    <w:rsid w:val="00DE1E01"/>
    <w:rsid w:val="00DE7B41"/>
    <w:rsid w:val="00E26A36"/>
    <w:rsid w:val="00E33836"/>
    <w:rsid w:val="00E42A9B"/>
    <w:rsid w:val="00E607F4"/>
    <w:rsid w:val="00E67FD6"/>
    <w:rsid w:val="00E7369B"/>
    <w:rsid w:val="00E916F9"/>
    <w:rsid w:val="00EB143C"/>
    <w:rsid w:val="00EB20CB"/>
    <w:rsid w:val="00EC112C"/>
    <w:rsid w:val="00ED1172"/>
    <w:rsid w:val="00F0291E"/>
    <w:rsid w:val="00F32155"/>
    <w:rsid w:val="00F41C75"/>
    <w:rsid w:val="00F804DE"/>
    <w:rsid w:val="00F81BCB"/>
    <w:rsid w:val="00FC412A"/>
    <w:rsid w:val="00FC57FD"/>
    <w:rsid w:val="00FC6C50"/>
    <w:rsid w:val="00FF27F5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760A"/>
    <w:pPr>
      <w:ind w:right="-99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ED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636</Words>
  <Characters>3629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Василий</dc:creator>
  <cp:keywords/>
  <dc:description/>
  <cp:lastModifiedBy>Admin</cp:lastModifiedBy>
  <cp:revision>4</cp:revision>
  <cp:lastPrinted>2014-10-20T06:30:00Z</cp:lastPrinted>
  <dcterms:created xsi:type="dcterms:W3CDTF">2014-10-20T06:51:00Z</dcterms:created>
  <dcterms:modified xsi:type="dcterms:W3CDTF">2014-10-27T07:24:00Z</dcterms:modified>
</cp:coreProperties>
</file>