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4F" w:rsidRPr="00CB6D98" w:rsidRDefault="00D60D4F" w:rsidP="00D60D4F">
      <w:pPr>
        <w:jc w:val="center"/>
        <w:rPr>
          <w:b/>
        </w:rPr>
      </w:pPr>
      <w:r w:rsidRPr="00CB6D98">
        <w:rPr>
          <w:b/>
        </w:rPr>
        <w:t>Российская Федерация</w:t>
      </w:r>
    </w:p>
    <w:p w:rsidR="00D60D4F" w:rsidRPr="00CB6D98" w:rsidRDefault="00D60D4F" w:rsidP="00D60D4F">
      <w:pPr>
        <w:jc w:val="center"/>
        <w:rPr>
          <w:b/>
        </w:rPr>
      </w:pPr>
      <w:r w:rsidRPr="00CB6D98">
        <w:rPr>
          <w:b/>
        </w:rPr>
        <w:t>Иркутская область</w:t>
      </w:r>
    </w:p>
    <w:p w:rsidR="00D60D4F" w:rsidRPr="00CB6D98" w:rsidRDefault="00D60D4F" w:rsidP="00D60D4F">
      <w:pPr>
        <w:jc w:val="center"/>
        <w:rPr>
          <w:b/>
        </w:rPr>
      </w:pPr>
      <w:r w:rsidRPr="00CB6D98">
        <w:rPr>
          <w:b/>
        </w:rPr>
        <w:t>Нижнеилимский муниципальный район</w:t>
      </w:r>
    </w:p>
    <w:p w:rsidR="00D60D4F" w:rsidRDefault="00D60D4F" w:rsidP="00D60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br/>
      </w:r>
      <w:r w:rsidRPr="00D13ED0">
        <w:rPr>
          <w:b/>
          <w:sz w:val="36"/>
          <w:szCs w:val="36"/>
          <w:u w:val="single"/>
        </w:rPr>
        <w:t>ЯНГЕЛЕВСКОГО ГОРОДСКОГО ПОСЕЛЕНИЯ</w:t>
      </w:r>
    </w:p>
    <w:p w:rsidR="00D60D4F" w:rsidRPr="00564CE3" w:rsidRDefault="00D60D4F" w:rsidP="00D60D4F">
      <w:pPr>
        <w:jc w:val="center"/>
        <w:rPr>
          <w:b/>
          <w:sz w:val="36"/>
          <w:szCs w:val="36"/>
        </w:rPr>
      </w:pPr>
      <w:r w:rsidRPr="00564CE3">
        <w:rPr>
          <w:b/>
          <w:sz w:val="36"/>
          <w:szCs w:val="36"/>
        </w:rPr>
        <w:t>ПОСТАНОВЛЕНИЕ</w:t>
      </w:r>
    </w:p>
    <w:p w:rsidR="00D60D4F" w:rsidRDefault="00D60D4F" w:rsidP="00D60D4F">
      <w:pPr>
        <w:jc w:val="center"/>
        <w:rPr>
          <w:b/>
          <w:sz w:val="28"/>
          <w:szCs w:val="28"/>
        </w:rPr>
      </w:pPr>
    </w:p>
    <w:p w:rsidR="00D60D4F" w:rsidRDefault="00D60D4F" w:rsidP="00D60D4F">
      <w:pPr>
        <w:rPr>
          <w:sz w:val="28"/>
          <w:szCs w:val="28"/>
        </w:rPr>
      </w:pPr>
      <w:r w:rsidRPr="00530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20607">
        <w:rPr>
          <w:sz w:val="28"/>
          <w:szCs w:val="28"/>
        </w:rPr>
        <w:t xml:space="preserve">19 июня </w:t>
      </w:r>
      <w:r w:rsidR="0069159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 №  </w:t>
      </w:r>
      <w:r w:rsidR="006C082C">
        <w:rPr>
          <w:sz w:val="28"/>
          <w:szCs w:val="28"/>
        </w:rPr>
        <w:t>46</w:t>
      </w:r>
    </w:p>
    <w:p w:rsidR="00D60D4F" w:rsidRPr="00530BC4" w:rsidRDefault="00D60D4F" w:rsidP="00D60D4F">
      <w:pPr>
        <w:rPr>
          <w:sz w:val="28"/>
          <w:szCs w:val="28"/>
        </w:rPr>
      </w:pPr>
      <w:r>
        <w:rPr>
          <w:sz w:val="28"/>
          <w:szCs w:val="28"/>
        </w:rPr>
        <w:t>р.</w:t>
      </w:r>
      <w:r w:rsidRPr="00530BC4">
        <w:rPr>
          <w:sz w:val="28"/>
          <w:szCs w:val="28"/>
        </w:rPr>
        <w:t>п.</w:t>
      </w:r>
      <w:r w:rsidR="00CB6D98">
        <w:rPr>
          <w:sz w:val="28"/>
          <w:szCs w:val="28"/>
        </w:rPr>
        <w:t xml:space="preserve"> </w:t>
      </w:r>
      <w:r w:rsidRPr="00530BC4">
        <w:rPr>
          <w:sz w:val="28"/>
          <w:szCs w:val="28"/>
        </w:rPr>
        <w:t>Янгель</w:t>
      </w:r>
    </w:p>
    <w:p w:rsidR="00D60D4F" w:rsidRPr="00CB6D98" w:rsidRDefault="00D60D4F" w:rsidP="00D60D4F"/>
    <w:p w:rsidR="006C082C" w:rsidRDefault="00691597" w:rsidP="006C082C">
      <w:pPr>
        <w:tabs>
          <w:tab w:val="left" w:pos="8640"/>
        </w:tabs>
        <w:rPr>
          <w:sz w:val="28"/>
          <w:szCs w:val="28"/>
        </w:rPr>
      </w:pPr>
      <w:r w:rsidRPr="007140A3">
        <w:rPr>
          <w:sz w:val="28"/>
          <w:szCs w:val="28"/>
        </w:rPr>
        <w:t>«</w:t>
      </w:r>
      <w:r w:rsidR="00420607">
        <w:rPr>
          <w:sz w:val="28"/>
          <w:szCs w:val="28"/>
        </w:rPr>
        <w:t>О</w:t>
      </w:r>
      <w:r w:rsidR="006C082C">
        <w:rPr>
          <w:sz w:val="28"/>
          <w:szCs w:val="28"/>
        </w:rPr>
        <w:t>б установлении расходных обязательств</w:t>
      </w:r>
    </w:p>
    <w:p w:rsidR="00420607" w:rsidRDefault="006C082C" w:rsidP="00420607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по финансированию </w:t>
      </w:r>
      <w:r w:rsidR="00420607">
        <w:rPr>
          <w:sz w:val="28"/>
          <w:szCs w:val="28"/>
        </w:rPr>
        <w:t xml:space="preserve">перечня мероприятий </w:t>
      </w:r>
    </w:p>
    <w:p w:rsidR="00420607" w:rsidRPr="007140A3" w:rsidRDefault="00420607" w:rsidP="00420607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народных инициатив в 2015 году </w:t>
      </w:r>
    </w:p>
    <w:p w:rsidR="00691597" w:rsidRPr="007140A3" w:rsidRDefault="00420607" w:rsidP="00691597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Янгелевского городского поселения</w:t>
      </w:r>
      <w:r w:rsidR="00691597" w:rsidRPr="007140A3">
        <w:rPr>
          <w:sz w:val="28"/>
          <w:szCs w:val="28"/>
        </w:rPr>
        <w:t>»</w:t>
      </w:r>
    </w:p>
    <w:p w:rsidR="00D60D4F" w:rsidRPr="00CB6D98" w:rsidRDefault="00D60D4F" w:rsidP="00D60D4F"/>
    <w:p w:rsidR="00691597" w:rsidRDefault="00691597" w:rsidP="00691597">
      <w:pPr>
        <w:ind w:firstLine="1134"/>
        <w:jc w:val="both"/>
        <w:rPr>
          <w:sz w:val="28"/>
          <w:szCs w:val="28"/>
        </w:rPr>
      </w:pPr>
      <w:proofErr w:type="gramStart"/>
      <w:r w:rsidRPr="00843415">
        <w:rPr>
          <w:sz w:val="28"/>
          <w:szCs w:val="28"/>
        </w:rPr>
        <w:t xml:space="preserve">В соответствии </w:t>
      </w:r>
      <w:r w:rsidR="00420607">
        <w:rPr>
          <w:sz w:val="28"/>
          <w:szCs w:val="28"/>
        </w:rPr>
        <w:t>с</w:t>
      </w:r>
      <w:r w:rsidR="006C082C">
        <w:rPr>
          <w:sz w:val="28"/>
          <w:szCs w:val="28"/>
        </w:rPr>
        <w:t xml:space="preserve"> Законом Иркутской области об областном бюджете на 2015 год и плановый период 2016-2017 годов от 8 декабря 2014 года № 146-ОЗ</w:t>
      </w:r>
      <w:r w:rsidR="006B2635">
        <w:rPr>
          <w:sz w:val="28"/>
          <w:szCs w:val="28"/>
        </w:rPr>
        <w:t>, уведомлении № 910 от 01.06.2015г по расчетам между бюджетами в целях обеспечения использования в 2015 году субсидий из областного бюджета в соответствии с нормами бюджетного законодательства, устанавливающих расходные обязательства по финансированию мероприятий народных инициатив</w:t>
      </w:r>
      <w:r w:rsidR="00420607">
        <w:rPr>
          <w:sz w:val="28"/>
          <w:szCs w:val="28"/>
        </w:rPr>
        <w:t>, администрация Янгелевского городского</w:t>
      </w:r>
      <w:proofErr w:type="gramEnd"/>
      <w:r w:rsidR="00420607">
        <w:rPr>
          <w:sz w:val="28"/>
          <w:szCs w:val="28"/>
        </w:rPr>
        <w:t xml:space="preserve"> поселения</w:t>
      </w:r>
    </w:p>
    <w:p w:rsidR="00CB6D98" w:rsidRPr="00CB6D98" w:rsidRDefault="00CB6D98" w:rsidP="00691597">
      <w:pPr>
        <w:ind w:firstLine="1134"/>
        <w:jc w:val="both"/>
        <w:rPr>
          <w:sz w:val="20"/>
          <w:szCs w:val="20"/>
        </w:rPr>
      </w:pPr>
    </w:p>
    <w:p w:rsidR="00D60D4F" w:rsidRDefault="00D60D4F" w:rsidP="00CB6D9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6D98">
        <w:rPr>
          <w:sz w:val="28"/>
          <w:szCs w:val="28"/>
        </w:rPr>
        <w:t xml:space="preserve">                               </w:t>
      </w:r>
      <w:proofErr w:type="gramStart"/>
      <w:r w:rsidRPr="00836CA8">
        <w:rPr>
          <w:sz w:val="28"/>
          <w:szCs w:val="28"/>
        </w:rPr>
        <w:t>П</w:t>
      </w:r>
      <w:proofErr w:type="gramEnd"/>
      <w:r w:rsidRPr="00836CA8">
        <w:rPr>
          <w:sz w:val="28"/>
          <w:szCs w:val="28"/>
        </w:rPr>
        <w:t xml:space="preserve"> О С Т А Н О В</w:t>
      </w:r>
      <w:r>
        <w:rPr>
          <w:sz w:val="28"/>
          <w:szCs w:val="28"/>
        </w:rPr>
        <w:t xml:space="preserve"> Л Я Е Т</w:t>
      </w:r>
      <w:r w:rsidRPr="00836CA8">
        <w:rPr>
          <w:sz w:val="28"/>
          <w:szCs w:val="28"/>
        </w:rPr>
        <w:t>:</w:t>
      </w:r>
    </w:p>
    <w:p w:rsidR="00CB6D98" w:rsidRPr="00CB6D98" w:rsidRDefault="00CB6D98" w:rsidP="00CB6D98">
      <w:pPr>
        <w:ind w:firstLine="1134"/>
        <w:jc w:val="both"/>
        <w:rPr>
          <w:sz w:val="20"/>
          <w:szCs w:val="20"/>
        </w:rPr>
      </w:pPr>
    </w:p>
    <w:p w:rsidR="006B2635" w:rsidRPr="006B2635" w:rsidRDefault="006B2635" w:rsidP="00CB6D98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6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расходные обязательства по финансированию мероприятий народных инициатив в сумме 225300,00 рублей (Двести двадцать пять тысяч триста рублей).</w:t>
      </w:r>
    </w:p>
    <w:p w:rsidR="00AB4390" w:rsidRDefault="00420607" w:rsidP="00CB6D9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AB4390">
        <w:rPr>
          <w:rFonts w:ascii="Times New Roman" w:hAnsi="Times New Roman" w:cs="Times New Roman"/>
          <w:sz w:val="28"/>
          <w:szCs w:val="28"/>
        </w:rPr>
        <w:t xml:space="preserve"> Предусмотреть в бюджете поселения ассигнования в размере  237158,00 рублей (Двести тридцать семь тысяч сто пятьдесят восемь рублей) , в том числе:</w:t>
      </w:r>
    </w:p>
    <w:p w:rsidR="00AB4390" w:rsidRDefault="00AB4390" w:rsidP="00CB6D9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из областного бюджета в сумме 225300,00 рублей (Двести двадцать пять тысяч триста рублей);</w:t>
      </w:r>
    </w:p>
    <w:p w:rsidR="00AB4390" w:rsidRDefault="00AB4390" w:rsidP="00CB6D9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бюджета Янгелевского городского поселения – 11858,00 рублей (Одиннадцать тысяч восемьсот пятьдесят восемь рублей).</w:t>
      </w:r>
    </w:p>
    <w:p w:rsidR="00AB4390" w:rsidRDefault="00AB4390" w:rsidP="00CB6D9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Включить данные обязательства  в реестр расходных обязательств и бюджет Янгелевского городского поселения на 2015 год.</w:t>
      </w:r>
    </w:p>
    <w:p w:rsidR="00420607" w:rsidRPr="00CB6D98" w:rsidRDefault="00420607" w:rsidP="00CB6D9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6D98">
        <w:rPr>
          <w:rFonts w:ascii="Times New Roman" w:hAnsi="Times New Roman" w:cs="Times New Roman"/>
          <w:sz w:val="28"/>
          <w:szCs w:val="28"/>
        </w:rPr>
        <w:t xml:space="preserve">      </w:t>
      </w:r>
      <w:r w:rsidR="00CB6D98">
        <w:rPr>
          <w:rFonts w:ascii="Times New Roman" w:hAnsi="Times New Roman" w:cs="Times New Roman"/>
          <w:sz w:val="28"/>
          <w:szCs w:val="28"/>
        </w:rPr>
        <w:t>4</w:t>
      </w:r>
      <w:r w:rsidR="00CB6D98" w:rsidRPr="00CB6D98">
        <w:rPr>
          <w:rFonts w:ascii="Times New Roman" w:hAnsi="Times New Roman" w:cs="Times New Roman"/>
          <w:sz w:val="28"/>
          <w:szCs w:val="28"/>
        </w:rPr>
        <w:t>.</w:t>
      </w:r>
      <w:r w:rsidR="00CB6D98">
        <w:rPr>
          <w:rFonts w:ascii="Times New Roman" w:hAnsi="Times New Roman" w:cs="Times New Roman"/>
          <w:sz w:val="28"/>
          <w:szCs w:val="28"/>
        </w:rPr>
        <w:t xml:space="preserve"> </w:t>
      </w:r>
      <w:r w:rsidR="00CB6D98" w:rsidRPr="00CB6D98">
        <w:rPr>
          <w:rFonts w:ascii="Times New Roman" w:hAnsi="Times New Roman" w:cs="Times New Roman"/>
          <w:sz w:val="28"/>
          <w:szCs w:val="28"/>
        </w:rPr>
        <w:t>Настоящее постановление подлежит офи</w:t>
      </w:r>
      <w:r w:rsidR="00CB6D98">
        <w:rPr>
          <w:rFonts w:ascii="Times New Roman" w:hAnsi="Times New Roman" w:cs="Times New Roman"/>
          <w:sz w:val="28"/>
          <w:szCs w:val="28"/>
        </w:rPr>
        <w:t>циальному опубликованию в СМИ «</w:t>
      </w:r>
      <w:r w:rsidR="00CB6D98" w:rsidRPr="00CB6D98">
        <w:rPr>
          <w:rFonts w:ascii="Times New Roman" w:hAnsi="Times New Roman" w:cs="Times New Roman"/>
          <w:sz w:val="28"/>
          <w:szCs w:val="28"/>
        </w:rPr>
        <w:t>Вести Янгелевского муниципального образования» и размещению на официальном сайте администрации муниципального образования Янгелевского городского поселения: http://www.yangel.3dn.ru</w:t>
      </w:r>
    </w:p>
    <w:p w:rsidR="00420607" w:rsidRDefault="00420607" w:rsidP="00CB6D9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4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D60D4F" w:rsidRPr="00530BC4" w:rsidRDefault="00D60D4F" w:rsidP="00D60D4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60D4F" w:rsidRPr="00530BC4" w:rsidRDefault="00420607" w:rsidP="00D60D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B6D98">
        <w:rPr>
          <w:sz w:val="28"/>
          <w:szCs w:val="28"/>
        </w:rPr>
        <w:t xml:space="preserve"> </w:t>
      </w:r>
      <w:r w:rsidR="00D60D4F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D60D4F" w:rsidRPr="00530BC4">
        <w:rPr>
          <w:sz w:val="28"/>
          <w:szCs w:val="28"/>
        </w:rPr>
        <w:t xml:space="preserve"> Янгелевского </w:t>
      </w:r>
    </w:p>
    <w:p w:rsidR="00D60D4F" w:rsidRDefault="00D60D4F" w:rsidP="00D60D4F">
      <w:pPr>
        <w:tabs>
          <w:tab w:val="left" w:pos="6150"/>
        </w:tabs>
        <w:jc w:val="both"/>
        <w:rPr>
          <w:sz w:val="28"/>
          <w:szCs w:val="28"/>
        </w:rPr>
      </w:pPr>
      <w:r w:rsidRPr="00530BC4">
        <w:rPr>
          <w:sz w:val="28"/>
          <w:szCs w:val="28"/>
        </w:rPr>
        <w:t>городского поселения</w:t>
      </w:r>
      <w:r w:rsidRPr="00530BC4">
        <w:rPr>
          <w:sz w:val="28"/>
          <w:szCs w:val="28"/>
        </w:rPr>
        <w:tab/>
      </w:r>
      <w:r w:rsidR="00420607">
        <w:rPr>
          <w:sz w:val="28"/>
          <w:szCs w:val="28"/>
        </w:rPr>
        <w:t xml:space="preserve">  Н.Г.</w:t>
      </w:r>
      <w:r w:rsidR="00CB6D98">
        <w:rPr>
          <w:sz w:val="28"/>
          <w:szCs w:val="28"/>
        </w:rPr>
        <w:t xml:space="preserve"> </w:t>
      </w:r>
      <w:r w:rsidR="00420607">
        <w:rPr>
          <w:sz w:val="28"/>
          <w:szCs w:val="28"/>
        </w:rPr>
        <w:t>Овчинникова</w:t>
      </w:r>
    </w:p>
    <w:p w:rsidR="00CB6D98" w:rsidRPr="00530BC4" w:rsidRDefault="00CB6D98" w:rsidP="00D60D4F">
      <w:pPr>
        <w:tabs>
          <w:tab w:val="left" w:pos="6150"/>
        </w:tabs>
        <w:jc w:val="both"/>
        <w:rPr>
          <w:sz w:val="28"/>
          <w:szCs w:val="28"/>
        </w:rPr>
      </w:pPr>
      <w:bookmarkStart w:id="0" w:name="_GoBack"/>
      <w:bookmarkEnd w:id="0"/>
    </w:p>
    <w:sectPr w:rsidR="00CB6D98" w:rsidRPr="00530BC4" w:rsidSect="00AB4390">
      <w:pgSz w:w="11900" w:h="16800"/>
      <w:pgMar w:top="1440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623D"/>
    <w:multiLevelType w:val="hybridMultilevel"/>
    <w:tmpl w:val="8AE0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C59C8"/>
    <w:multiLevelType w:val="hybridMultilevel"/>
    <w:tmpl w:val="36BC2948"/>
    <w:lvl w:ilvl="0" w:tplc="989C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4F"/>
    <w:rsid w:val="00110A51"/>
    <w:rsid w:val="00420607"/>
    <w:rsid w:val="00436A39"/>
    <w:rsid w:val="004F54ED"/>
    <w:rsid w:val="006225FF"/>
    <w:rsid w:val="00691597"/>
    <w:rsid w:val="006B2635"/>
    <w:rsid w:val="006C082C"/>
    <w:rsid w:val="008237A7"/>
    <w:rsid w:val="00AB4390"/>
    <w:rsid w:val="00BB20FD"/>
    <w:rsid w:val="00CB6D98"/>
    <w:rsid w:val="00D36DF2"/>
    <w:rsid w:val="00D60D4F"/>
    <w:rsid w:val="00E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0D4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60D4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60D4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69159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9159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15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691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B2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0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0D4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60D4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60D4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69159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9159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15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691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B2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5</cp:revision>
  <cp:lastPrinted>2015-01-19T06:22:00Z</cp:lastPrinted>
  <dcterms:created xsi:type="dcterms:W3CDTF">2015-06-30T05:09:00Z</dcterms:created>
  <dcterms:modified xsi:type="dcterms:W3CDTF">2015-09-03T07:07:00Z</dcterms:modified>
</cp:coreProperties>
</file>